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/>
        <w:jc w:val="right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Receipt No.</w:t>
      </w:r>
      <w:r>
        <w:rPr>
          <w:rFonts w:ascii="Arial" w:hAnsi="Arial" w:cs="Arial"/>
          <w:u w:val="single"/>
        </w:rPr>
        <w:t>　　　　　　</w:t>
      </w:r>
    </w:p>
    <w:p>
      <w:pPr>
        <w:pStyle w:val="Normal"/>
        <w:spacing w:lineRule="exact" w:line="24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520"/>
        <w:ind w:firstLine="2800"/>
        <w:rPr>
          <w:rStyle w:val="normaltextrun"/>
          <w:rFonts w:ascii="Arial" w:hAnsi="Arial" w:cs="Arial"/>
          <w:color w:val="000000"/>
          <w:sz w:val="56"/>
          <w:szCs w:val="56"/>
          <w:shd w:fill="FFFFFF" w:val="clear"/>
        </w:rPr>
      </w:pPr>
      <w:r>
        <w:rPr>
          <w:rStyle w:val="normaltextrun"/>
          <w:rFonts w:cs="Arial" w:ascii="Arial" w:hAnsi="Arial"/>
          <w:color w:val="000000"/>
          <w:sz w:val="56"/>
          <w:szCs w:val="56"/>
          <w:shd w:fill="FFFFFF" w:val="clear"/>
        </w:rPr>
        <w:t xml:space="preserve">NSK Blue Prize </w:t>
      </w:r>
    </w:p>
    <w:p>
      <w:pPr>
        <w:pStyle w:val="Normal"/>
        <w:spacing w:lineRule="exact" w:line="520"/>
        <w:ind w:firstLine="1680"/>
        <w:rPr>
          <w:rFonts w:ascii="Aptos Display" w:hAnsi="Aptos Display"/>
          <w:color w:val="000000"/>
          <w:sz w:val="56"/>
          <w:szCs w:val="56"/>
          <w:shd w:fill="FFFFFF" w:val="clear"/>
        </w:rPr>
      </w:pPr>
      <w:r>
        <w:rPr>
          <w:rStyle w:val="normaltextrun"/>
          <w:rFonts w:cs="Arial" w:ascii="Arial" w:hAnsi="Arial"/>
          <w:color w:val="000000"/>
          <w:sz w:val="56"/>
          <w:szCs w:val="56"/>
          <w:shd w:fill="FFFFFF" w:val="clear"/>
        </w:rPr>
        <w:t>Recommendation Form</w:t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  <w:t>NSK Nakanishi Foundation, Public Interest Incorporated Foundation</w:t>
      </w:r>
    </w:p>
    <w:p>
      <w:pPr>
        <w:pStyle w:val="Normal"/>
        <w:spacing w:lineRule="exact" w:line="240"/>
        <w:rPr>
          <w:rFonts w:ascii="Arial" w:hAnsi="Arial" w:cs="Arial"/>
          <w:color w:themeColor="text1" w:val="000000"/>
          <w:lang w:eastAsia="zh-TW"/>
        </w:rPr>
      </w:pPr>
      <w:r>
        <w:rPr>
          <w:rFonts w:cs="Arial" w:ascii="Arial" w:hAnsi="Arial"/>
          <w:color w:themeColor="text1" w:val="000000"/>
          <w:lang w:eastAsia="zh-TW"/>
        </w:rPr>
      </w:r>
    </w:p>
    <w:p>
      <w:pPr>
        <w:pStyle w:val="Normal"/>
        <w:spacing w:lineRule="exact" w:line="240"/>
        <w:jc w:val="right"/>
        <w:rPr>
          <w:lang w:eastAsia="zh-TW"/>
        </w:rPr>
      </w:pPr>
      <w:r>
        <w:rPr>
          <w:lang w:eastAsia="zh-TW"/>
        </w:rPr>
      </w:r>
    </w:p>
    <w:p>
      <w:pPr>
        <w:pStyle w:val="Normal"/>
        <w:spacing w:lineRule="exact" w:line="240"/>
        <w:jc w:val="right"/>
        <w:rPr>
          <w:rFonts w:ascii="Arial" w:hAnsi="Arial" w:cs="Arial"/>
          <w:lang w:eastAsia="zh-TW"/>
        </w:rPr>
      </w:pPr>
      <w:r>
        <w:rPr>
          <w:lang w:eastAsia="zh-TW"/>
        </w:rPr>
        <w:t>　　</w:t>
      </w:r>
      <w:r>
        <w:rPr/>
        <w:t>　</w:t>
      </w:r>
      <w:r>
        <w:rPr>
          <w:rFonts w:cs="Arial" w:ascii="Arial" w:hAnsi="Arial"/>
        </w:rPr>
        <w:t>Year  Month  Day</w:t>
      </w:r>
    </w:p>
    <w:p>
      <w:pPr>
        <w:pStyle w:val="Normal"/>
        <w:spacing w:lineRule="exact" w:line="240"/>
        <w:jc w:val="right"/>
        <w:rPr/>
      </w:pPr>
      <w:r>
        <w:rPr/>
      </w:r>
    </w:p>
    <w:p>
      <w:pPr>
        <w:pStyle w:val="Normal"/>
        <w:spacing w:lineRule="exact" w:line="240"/>
        <w:jc w:val="right"/>
        <w:rPr/>
      </w:pPr>
      <w:r>
        <w:rPr/>
      </w:r>
    </w:p>
    <w:p>
      <w:pPr>
        <w:pStyle w:val="Normal"/>
        <w:spacing w:lineRule="exact" w:line="240"/>
        <w:ind w:firstLine="280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Style w:val="normaltextrun"/>
          <w:rFonts w:cs="Arial" w:ascii="Arial" w:hAnsi="Arial"/>
          <w:color w:val="0F4761"/>
          <w:sz w:val="28"/>
          <w:szCs w:val="28"/>
          <w:shd w:fill="FFFFFF" w:val="clear"/>
        </w:rPr>
        <w:t>Nominee</w:t>
      </w:r>
      <w:r>
        <w:rPr>
          <w:rStyle w:val="eop"/>
          <w:rFonts w:cs="Arial" w:ascii="Arial" w:hAnsi="Arial"/>
          <w:color w:val="0F4761"/>
          <w:sz w:val="28"/>
          <w:szCs w:val="28"/>
          <w:shd w:fill="FFFFFF" w:val="clear"/>
        </w:rPr>
        <w:t> </w:t>
      </w:r>
    </w:p>
    <w:tbl>
      <w:tblPr>
        <w:tblW w:w="9214" w:type="dxa"/>
        <w:jc w:val="left"/>
        <w:tblInd w:w="95" w:type="dxa"/>
        <w:tblLayout w:type="fixed"/>
        <w:tblCellMar>
          <w:top w:w="0" w:type="dxa"/>
          <w:left w:w="96" w:type="dxa"/>
          <w:bottom w:w="0" w:type="dxa"/>
          <w:right w:w="96" w:type="dxa"/>
        </w:tblCellMar>
        <w:tblLook w:firstRow="0" w:noVBand="0" w:lastRow="0" w:firstColumn="0" w:lastColumn="0" w:noHBand="0" w:val="0000"/>
      </w:tblPr>
      <w:tblGrid>
        <w:gridCol w:w="2161"/>
        <w:gridCol w:w="7052"/>
      </w:tblGrid>
      <w:tr>
        <w:trPr>
          <w:trHeight w:val="698" w:hRule="atLeast"/>
          <w:cantSplit w:val="true"/>
        </w:trPr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left"/>
              <w:rPr>
                <w:rFonts w:ascii="Arial" w:hAnsi="Arial" w:cs="Arial"/>
                <w:kern w:val="0"/>
                <w:sz w:val="18"/>
                <w:szCs w:val="16"/>
              </w:rPr>
            </w:pPr>
            <w:r>
              <w:rPr>
                <w:rFonts w:cs="Arial" w:ascii="Arial" w:hAnsi="Arial"/>
                <w:kern w:val="0"/>
                <w:sz w:val="18"/>
                <w:szCs w:val="16"/>
              </w:rPr>
            </w:r>
          </w:p>
          <w:p>
            <w:pPr>
              <w:pStyle w:val="Normal"/>
              <w:spacing w:lineRule="exact" w:line="240"/>
              <w:jc w:val="lef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  <w:t>Name</w:t>
            </w:r>
          </w:p>
        </w:tc>
        <w:tc>
          <w:tcPr>
            <w:tcW w:w="7052" w:type="dxa"/>
            <w:tcBorders>
              <w:top w:val="single" w:sz="8" w:space="0" w:color="000000"/>
              <w:left w:val="dotted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exact" w:line="240"/>
              <w:jc w:val="left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　</w:t>
            </w:r>
          </w:p>
          <w:p>
            <w:pPr>
              <w:pStyle w:val="Normal"/>
              <w:spacing w:lineRule="exact" w:line="240"/>
              <w:jc w:val="left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　　　　　　　　　　　　　　　　　　　　　　　　　</w:t>
            </w:r>
          </w:p>
        </w:tc>
      </w:tr>
      <w:tr>
        <w:trPr>
          <w:trHeight w:val="578" w:hRule="exact"/>
          <w:cantSplit w:val="true"/>
        </w:trPr>
        <w:tc>
          <w:tcPr>
            <w:tcW w:w="21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left"/>
              <w:rPr>
                <w:rFonts w:ascii="Arial" w:hAnsi="Arial" w:cs="Arial"/>
                <w:kern w:val="0"/>
              </w:rPr>
            </w:pPr>
            <w:r>
              <w:rPr>
                <w:rStyle w:val="normaltextrun"/>
                <w:rFonts w:cs="Arial" w:ascii="Arial" w:hAnsi="Arial"/>
                <w:color w:val="000000"/>
                <w:shd w:fill="FFFFFF" w:val="clear"/>
              </w:rPr>
              <w:t>Date of Birth</w:t>
            </w:r>
          </w:p>
        </w:tc>
        <w:tc>
          <w:tcPr>
            <w:tcW w:w="705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pacing w:lineRule="atLeast" w:line="300"/>
              <w:jc w:val="left"/>
              <w:rPr>
                <w:rFonts w:ascii="Arial" w:hAnsi="Arial" w:cs="Arial"/>
                <w:kern w:val="0"/>
              </w:rPr>
            </w:pPr>
            <w:r>
              <w:rPr>
                <w:rFonts w:eastAsia="ＭＳ Ｐゴシック" w:cs="Arial" w:ascii="Arial" w:hAnsi="Arial"/>
                <w:kern w:val="0"/>
                <w:szCs w:val="21"/>
              </w:rPr>
              <w:t>Date of Birth  (YYYY / MM / DD)     (Age:    )</w:t>
            </w:r>
            <w:r>
              <w:rPr>
                <w:rFonts w:ascii="Arial" w:hAnsi="Arial" w:cs="Arial"/>
                <w:kern w:val="0"/>
              </w:rPr>
              <w:t>　　　</w:t>
            </w:r>
          </w:p>
        </w:tc>
      </w:tr>
      <w:tr>
        <w:trPr>
          <w:trHeight w:val="700" w:hRule="exact"/>
          <w:cantSplit w:val="true"/>
        </w:trPr>
        <w:tc>
          <w:tcPr>
            <w:tcW w:w="21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left"/>
              <w:rPr>
                <w:rFonts w:ascii="Arial" w:hAnsi="Arial" w:cs="Arial"/>
                <w:kern w:val="0"/>
              </w:rPr>
            </w:pPr>
            <w:r>
              <w:rPr>
                <w:rStyle w:val="normaltextrun"/>
                <w:rFonts w:cs="Arial" w:ascii="Arial" w:hAnsi="Arial"/>
                <w:color w:val="000000"/>
              </w:rPr>
              <w:t>Affiliation / Position</w:t>
            </w:r>
          </w:p>
        </w:tc>
        <w:tc>
          <w:tcPr>
            <w:tcW w:w="705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129" w:hRule="exact"/>
          <w:cantSplit w:val="true"/>
        </w:trPr>
        <w:tc>
          <w:tcPr>
            <w:tcW w:w="21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left"/>
              <w:rPr>
                <w:rFonts w:ascii="Arial" w:hAnsi="Arial" w:cs="Arial"/>
                <w:kern w:val="0"/>
              </w:rPr>
            </w:pPr>
            <w:r>
              <w:rPr>
                <w:rStyle w:val="normaltextrun"/>
                <w:rFonts w:cs="Arial" w:ascii="Arial" w:hAnsi="Arial"/>
                <w:color w:val="000000"/>
                <w:shd w:fill="FFFFFF" w:val="clear"/>
              </w:rPr>
              <w:t>Institution Address</w:t>
            </w:r>
          </w:p>
        </w:tc>
        <w:tc>
          <w:tcPr>
            <w:tcW w:w="705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  <w:lang w:eastAsia="zh-TW"/>
              </w:rPr>
            </w:pPr>
            <w:r>
              <w:rPr>
                <w:rFonts w:cs="Arial" w:ascii="Arial" w:hAnsi="Arial"/>
                <w:lang w:eastAsia="zh-TW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  <w:lang w:eastAsia="zh-TW"/>
              </w:rPr>
            </w:pPr>
            <w:r>
              <w:rPr>
                <w:rFonts w:cs="Arial" w:ascii="Arial" w:hAnsi="Arial"/>
                <w:lang w:eastAsia="zh-TW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  <w:lang w:eastAsia="zh-TW"/>
              </w:rPr>
            </w:pPr>
            <w:r>
              <w:rPr>
                <w:rFonts w:cs="Arial" w:ascii="Arial" w:hAnsi="Arial"/>
              </w:rPr>
              <w:t>Tel (</w:t>
            </w:r>
            <w:r>
              <w:rPr>
                <w:rFonts w:ascii="Arial" w:hAnsi="Arial" w:cs="Arial"/>
                <w:lang w:eastAsia="zh-TW"/>
              </w:rPr>
              <w:t>　　　　</w:t>
            </w:r>
            <w:r>
              <w:rPr>
                <w:rFonts w:cs="Arial" w:ascii="Arial" w:hAnsi="Arial"/>
              </w:rPr>
              <w:t>)</w:t>
            </w:r>
            <w:r>
              <w:rPr>
                <w:rFonts w:ascii="Arial" w:hAnsi="Arial" w:cs="Arial"/>
                <w:lang w:eastAsia="zh-TW"/>
              </w:rPr>
              <w:t>　　　　</w:t>
            </w:r>
            <w:r>
              <w:rPr>
                <w:rFonts w:cs="Arial" w:ascii="Arial" w:hAnsi="Arial"/>
              </w:rPr>
              <w:t>-</w:t>
            </w:r>
            <w:r>
              <w:rPr>
                <w:rFonts w:ascii="Arial" w:hAnsi="Arial" w:cs="Arial"/>
                <w:lang w:eastAsia="zh-TW"/>
              </w:rPr>
              <w:t>　　　　　</w:t>
            </w:r>
            <w:r>
              <w:rPr>
                <w:rFonts w:cs="Arial" w:ascii="Arial" w:hAnsi="Arial"/>
              </w:rPr>
              <w:t>(ext.</w:t>
            </w:r>
            <w:r>
              <w:rPr>
                <w:rFonts w:ascii="Arial" w:hAnsi="Arial" w:cs="Arial"/>
                <w:lang w:eastAsia="zh-TW"/>
              </w:rPr>
              <w:t>　　　　　</w:t>
            </w:r>
            <w:r>
              <w:rPr>
                <w:rFonts w:cs="Arial" w:ascii="Arial" w:hAnsi="Arial"/>
              </w:rPr>
              <w:t>)</w:t>
            </w:r>
            <w:r>
              <w:rPr>
                <w:rFonts w:ascii="Arial" w:hAnsi="Arial" w:cs="Arial"/>
                <w:lang w:eastAsia="zh-TW"/>
              </w:rPr>
              <w:t>　　　　　　</w:t>
            </w:r>
          </w:p>
        </w:tc>
      </w:tr>
      <w:tr>
        <w:trPr>
          <w:trHeight w:val="705" w:hRule="exact"/>
          <w:cantSplit w:val="true"/>
        </w:trPr>
        <w:tc>
          <w:tcPr>
            <w:tcW w:w="21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left"/>
              <w:rPr>
                <w:rFonts w:ascii="Arial" w:hAnsi="Arial" w:cs="Arial"/>
                <w:kern w:val="0"/>
              </w:rPr>
            </w:pPr>
            <w:r>
              <w:rPr>
                <w:rStyle w:val="normaltextrun"/>
                <w:rFonts w:cs="Arial" w:ascii="Arial" w:hAnsi="Arial"/>
                <w:color w:val="000000"/>
              </w:rPr>
              <w:t xml:space="preserve">Affiliation </w:t>
            </w:r>
            <w:r>
              <w:rPr>
                <w:rFonts w:cs="Arial" w:ascii="Arial" w:hAnsi="Arial"/>
              </w:rPr>
              <w:t>E-mail</w:t>
            </w:r>
          </w:p>
        </w:tc>
        <w:tc>
          <w:tcPr>
            <w:tcW w:w="705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8" w:space="0" w:color="000000"/>
            </w:tcBorders>
            <w:tcMar>
              <w:top w:w="113" w:type="dxa"/>
              <w:bottom w:w="113" w:type="dxa"/>
            </w:tcMar>
            <w:vAlign w:val="bottom"/>
          </w:tcPr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　　　　　　　　　　　　</w:t>
            </w:r>
            <w:r>
              <w:rPr>
                <w:rFonts w:cs="Arial" w:ascii="Arial" w:hAnsi="Arial"/>
              </w:rPr>
              <w:t>@</w:t>
            </w:r>
          </w:p>
        </w:tc>
      </w:tr>
      <w:tr>
        <w:trPr>
          <w:trHeight w:val="1164" w:hRule="exact"/>
          <w:cantSplit w:val="true"/>
        </w:trPr>
        <w:tc>
          <w:tcPr>
            <w:tcW w:w="21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left"/>
              <w:rPr>
                <w:rStyle w:val="normaltextrun"/>
                <w:rFonts w:ascii="Arial" w:hAnsi="Arial" w:cs="Arial"/>
                <w:color w:val="000000"/>
                <w:shd w:fill="FFFFFF" w:val="clear"/>
              </w:rPr>
            </w:pPr>
            <w:r>
              <w:rPr>
                <w:rStyle w:val="normaltextrun"/>
                <w:rFonts w:cs="Arial" w:ascii="Arial" w:hAnsi="Arial"/>
                <w:color w:val="000000"/>
                <w:shd w:fill="FFFFFF" w:val="clear"/>
              </w:rPr>
              <w:t>Other Affiliations</w:t>
            </w:r>
          </w:p>
          <w:p>
            <w:pPr>
              <w:pStyle w:val="Normal"/>
              <w:spacing w:lineRule="exact" w:line="240"/>
              <w:jc w:val="left"/>
              <w:rPr>
                <w:rFonts w:ascii="Arial" w:hAnsi="Arial" w:cs="Arial"/>
                <w:kern w:val="0"/>
              </w:rPr>
            </w:pPr>
            <w:r>
              <w:rPr>
                <w:rStyle w:val="normaltextrun"/>
                <w:rFonts w:cs="Arial" w:ascii="Arial" w:hAnsi="Arial"/>
                <w:color w:val="000000"/>
                <w:shd w:fill="FFFFFF" w:val="clear"/>
              </w:rPr>
              <w:t>(if any)</w:t>
            </w:r>
          </w:p>
        </w:tc>
        <w:tc>
          <w:tcPr>
            <w:tcW w:w="7052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bottom w:w="113" w:type="dxa"/>
            </w:tcMar>
            <w:vAlign w:val="bottom"/>
          </w:tcPr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lineRule="exact" w:line="240"/>
        <w:jc w:val="left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exact" w:line="240"/>
        <w:jc w:val="left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tbl>
      <w:tblPr>
        <w:tblW w:w="9193" w:type="dxa"/>
        <w:jc w:val="center"/>
        <w:tblInd w:w="0" w:type="dxa"/>
        <w:tblLayout w:type="fixed"/>
        <w:tblCellMar>
          <w:top w:w="113" w:type="dxa"/>
          <w:left w:w="99" w:type="dxa"/>
          <w:bottom w:w="113" w:type="dxa"/>
          <w:right w:w="99" w:type="dxa"/>
        </w:tblCellMar>
        <w:tblLook w:firstRow="0" w:noVBand="0" w:lastRow="0" w:firstColumn="0" w:lastColumn="0" w:noHBand="0" w:val="0000"/>
      </w:tblPr>
      <w:tblGrid>
        <w:gridCol w:w="9193"/>
      </w:tblGrid>
      <w:tr>
        <w:trPr>
          <w:trHeight w:val="1309" w:hRule="atLeast"/>
        </w:trPr>
        <w:tc>
          <w:tcPr>
            <w:tcW w:w="9193" w:type="dxa"/>
            <w:tcBorders/>
          </w:tcPr>
          <w:p>
            <w:pPr>
              <w:pStyle w:val="Normal"/>
              <w:spacing w:lineRule="exact" w:line="240"/>
              <w:rPr>
                <w:rFonts w:ascii="Arial" w:hAnsi="Arial" w:cs="Arial"/>
                <w:szCs w:val="21"/>
              </w:rPr>
            </w:pPr>
            <w:r>
              <w:rPr>
                <w:rFonts w:cs="Arial" w:ascii="Arial" w:hAnsi="Arial"/>
                <w:szCs w:val="21"/>
              </w:rPr>
            </w:r>
          </w:p>
          <w:p>
            <w:pPr>
              <w:pStyle w:val="Normal"/>
              <w:widowControl/>
              <w:spacing w:lineRule="atLeast" w:line="300"/>
              <w:ind w:firstLine="360"/>
              <w:jc w:val="left"/>
              <w:rPr>
                <w:rFonts w:ascii="Arial" w:hAnsi="Arial" w:eastAsia="ＭＳ Ｐゴシック" w:cs="Arial"/>
                <w:kern w:val="0"/>
                <w:sz w:val="24"/>
                <w:szCs w:val="24"/>
              </w:rPr>
            </w:pPr>
            <w:r>
              <w:rPr>
                <w:rFonts w:eastAsia="ＭＳ Ｐゴシック" w:cs="Arial" w:ascii="Arial" w:hAnsi="Arial"/>
                <w:kern w:val="0"/>
                <w:sz w:val="24"/>
                <w:szCs w:val="24"/>
              </w:rPr>
              <w:t>I hereby recommend the above-mentioned individual as a nominee for</w:t>
            </w:r>
          </w:p>
          <w:p>
            <w:pPr>
              <w:pStyle w:val="Normal"/>
              <w:widowControl/>
              <w:spacing w:lineRule="atLeast" w:line="300"/>
              <w:ind w:firstLine="360"/>
              <w:jc w:val="left"/>
              <w:rPr>
                <w:rFonts w:ascii="Arial" w:hAnsi="Arial" w:eastAsia="ＭＳ Ｐゴシック" w:cs="Arial"/>
                <w:kern w:val="0"/>
                <w:sz w:val="24"/>
                <w:szCs w:val="24"/>
              </w:rPr>
            </w:pPr>
            <w:r>
              <w:rPr>
                <w:rFonts w:eastAsia="ＭＳ Ｐゴシック" w:cs="Arial" w:ascii="Arial" w:hAnsi="Arial"/>
                <w:kern w:val="0"/>
                <w:sz w:val="24"/>
                <w:szCs w:val="24"/>
              </w:rPr>
              <w:t>the “NSK Blue Prize” administered by the NSK Nakanishi Foundation.</w:t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　</w:t>
            </w:r>
          </w:p>
          <w:p>
            <w:pPr>
              <w:pStyle w:val="Normal"/>
              <w:spacing w:lineRule="exact" w:line="240"/>
              <w:ind w:firstLine="630"/>
              <w:jc w:val="righ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　</w:t>
            </w:r>
          </w:p>
          <w:p>
            <w:pPr>
              <w:pStyle w:val="Normal"/>
              <w:widowControl/>
              <w:spacing w:lineRule="atLeast" w:line="300"/>
              <w:jc w:val="left"/>
              <w:rPr>
                <w:rFonts w:ascii="Arial" w:hAnsi="Arial" w:eastAsia="ＭＳ Ｐゴシック" w:cs="Arial"/>
                <w:kern w:val="0"/>
                <w:szCs w:val="21"/>
              </w:rPr>
            </w:pPr>
            <w:r>
              <w:rPr>
                <w:rFonts w:eastAsia="ＭＳ Ｐゴシック" w:cs="Arial" w:ascii="Arial" w:hAnsi="Arial"/>
                <w:kern w:val="0"/>
                <w:szCs w:val="21"/>
              </w:rPr>
              <w:t>Recommender’s Name</w:t>
            </w:r>
          </w:p>
          <w:p>
            <w:pPr>
              <w:pStyle w:val="Normal"/>
              <w:widowControl/>
              <w:spacing w:lineRule="atLeast" w:line="300"/>
              <w:jc w:val="left"/>
              <w:rPr>
                <w:rFonts w:ascii="Arial" w:hAnsi="Arial" w:eastAsia="ＭＳ Ｐゴシック" w:cs="Arial"/>
                <w:kern w:val="0"/>
                <w:szCs w:val="21"/>
              </w:rPr>
            </w:pPr>
            <w:r>
              <w:rPr>
                <w:rFonts w:eastAsia="ＭＳ Ｐゴシック" w:cs="Arial" w:ascii="Arial" w:hAnsi="Arial"/>
                <w:kern w:val="0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665" w:leader="none"/>
              </w:tabs>
              <w:spacing w:lineRule="exact" w:line="240"/>
              <w:rPr>
                <w:rFonts w:ascii="Arial" w:hAnsi="Arial" w:cs="Arial"/>
                <w:szCs w:val="21"/>
                <w:u w:val="single"/>
                <w:lang w:eastAsia="zh-TW"/>
              </w:rPr>
            </w:pPr>
            <w:r>
              <w:rPr>
                <w:rFonts w:ascii="Arial" w:hAnsi="Arial" w:cs="Arial"/>
                <w:szCs w:val="21"/>
                <w:u w:val="single"/>
                <w:lang w:eastAsia="zh-TW"/>
              </w:rPr>
              <w:t>　　　　　　　　　　　　　　　　　</w:t>
            </w:r>
            <w:r>
              <w:rPr>
                <w:rFonts w:cs="Arial" w:ascii="Arial" w:hAnsi="Arial"/>
                <w:szCs w:val="21"/>
                <w:u w:val="single"/>
              </w:rPr>
              <w:t>(</w:t>
            </w:r>
            <w:r>
              <w:rPr>
                <w:rFonts w:eastAsia="ＭＳ Ｐゴシック" w:cs="Arial" w:ascii="Arial" w:hAnsi="Arial"/>
                <w:kern w:val="0"/>
                <w:szCs w:val="21"/>
              </w:rPr>
              <w:t>Official Seal)</w:t>
            </w:r>
            <w:r>
              <w:rPr>
                <w:rFonts w:ascii="Arial" w:hAnsi="Arial" w:cs="Arial"/>
                <w:szCs w:val="21"/>
                <w:u w:val="single"/>
                <w:lang w:eastAsia="zh-TW"/>
              </w:rPr>
              <w:t>　　　</w:t>
            </w:r>
            <w:r>
              <w:rPr>
                <w:rFonts w:ascii="Arial" w:hAnsi="Arial" w:cs="Arial" w:eastAsia="ＭＳ Ｐゴシック"/>
                <w:kern w:val="0"/>
                <w:szCs w:val="21"/>
              </w:rPr>
              <w:t xml:space="preserve"> </w:t>
            </w:r>
            <w:r>
              <w:rPr>
                <w:rFonts w:eastAsia="ＭＳ Ｐゴシック" w:cs="Arial" w:ascii="Arial" w:hAnsi="Arial"/>
                <w:kern w:val="0"/>
                <w:szCs w:val="21"/>
              </w:rPr>
              <w:t>Title</w:t>
            </w:r>
            <w:r>
              <w:rPr>
                <w:rFonts w:ascii="Arial" w:hAnsi="Arial" w:cs="Arial"/>
                <w:szCs w:val="21"/>
                <w:u w:val="single"/>
                <w:lang w:eastAsia="zh-TW"/>
              </w:rPr>
              <w:t>　　　　　　　　　　</w:t>
            </w:r>
          </w:p>
          <w:p>
            <w:pPr>
              <w:pStyle w:val="Normal"/>
              <w:tabs>
                <w:tab w:val="clear" w:pos="720"/>
                <w:tab w:val="left" w:pos="1665" w:leader="none"/>
              </w:tabs>
              <w:spacing w:lineRule="exact" w:line="240"/>
              <w:rPr>
                <w:rFonts w:ascii="Arial" w:hAnsi="Arial" w:cs="Arial"/>
                <w:szCs w:val="21"/>
                <w:u w:val="single"/>
                <w:lang w:eastAsia="zh-TW"/>
              </w:rPr>
            </w:pPr>
            <w:r>
              <w:rPr>
                <w:rFonts w:cs="Arial" w:ascii="Arial" w:hAnsi="Arial"/>
                <w:szCs w:val="21"/>
                <w:u w:val="single"/>
                <w:lang w:eastAsia="zh-TW"/>
              </w:rPr>
            </w:r>
          </w:p>
          <w:p>
            <w:pPr>
              <w:pStyle w:val="Normal"/>
              <w:tabs>
                <w:tab w:val="clear" w:pos="720"/>
                <w:tab w:val="left" w:pos="1665" w:leader="none"/>
              </w:tabs>
              <w:spacing w:lineRule="exact" w:line="240"/>
              <w:rPr>
                <w:rFonts w:ascii="Arial" w:hAnsi="Arial" w:cs="Arial"/>
                <w:szCs w:val="21"/>
                <w:u w:val="single"/>
                <w:lang w:eastAsia="zh-TW"/>
              </w:rPr>
            </w:pPr>
            <w:r>
              <w:rPr>
                <w:rFonts w:cs="Arial" w:ascii="Arial" w:hAnsi="Arial"/>
                <w:szCs w:val="21"/>
                <w:u w:val="single"/>
                <w:lang w:eastAsia="zh-TW"/>
              </w:rPr>
            </w:r>
          </w:p>
          <w:p>
            <w:pPr>
              <w:pStyle w:val="Normal"/>
              <w:widowControl/>
              <w:spacing w:lineRule="atLeast" w:line="300"/>
              <w:jc w:val="left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eastAsia="ＭＳ Ｐゴシック" w:cs="Arial" w:ascii="Arial" w:hAnsi="Arial"/>
                <w:kern w:val="0"/>
                <w:szCs w:val="21"/>
              </w:rPr>
              <w:t>Affiliated Institution</w:t>
            </w:r>
            <w:r>
              <w:rPr>
                <w:rFonts w:ascii="Arial" w:hAnsi="Arial" w:cs="Arial"/>
                <w:szCs w:val="21"/>
                <w:u w:val="single"/>
              </w:rPr>
              <w:t>　　　　　　　　　　　　　　　　　　　　</w:t>
            </w:r>
          </w:p>
          <w:p>
            <w:pPr>
              <w:pStyle w:val="Normal"/>
              <w:tabs>
                <w:tab w:val="clear" w:pos="720"/>
                <w:tab w:val="left" w:pos="1665" w:leader="none"/>
              </w:tabs>
              <w:spacing w:lineRule="exact" w:line="240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cs="Arial" w:ascii="Arial" w:hAnsi="Arial"/>
                <w:szCs w:val="21"/>
                <w:u w:val="single"/>
              </w:rPr>
            </w:r>
          </w:p>
          <w:p>
            <w:pPr>
              <w:pStyle w:val="Normal"/>
              <w:widowControl/>
              <w:spacing w:lineRule="atLeast" w:line="300"/>
              <w:jc w:val="left"/>
              <w:rPr>
                <w:rFonts w:ascii="Arial" w:hAnsi="Arial" w:cs="Arial"/>
                <w:szCs w:val="21"/>
                <w:u w:val="single"/>
                <w:lang w:eastAsia="zh-TW"/>
              </w:rPr>
            </w:pPr>
            <w:r>
              <w:rPr>
                <w:rFonts w:eastAsia="ＭＳ Ｐゴシック" w:cs="Arial" w:ascii="Arial" w:hAnsi="Arial"/>
                <w:kern w:val="0"/>
                <w:szCs w:val="21"/>
              </w:rPr>
              <w:t>Address</w:t>
            </w:r>
          </w:p>
          <w:p>
            <w:pPr>
              <w:pStyle w:val="Normal"/>
              <w:tabs>
                <w:tab w:val="clear" w:pos="720"/>
                <w:tab w:val="left" w:pos="1665" w:leader="none"/>
              </w:tabs>
              <w:spacing w:lineRule="exact" w:line="240"/>
              <w:rPr>
                <w:rFonts w:ascii="Arial" w:hAnsi="Arial" w:cs="Arial"/>
                <w:szCs w:val="21"/>
                <w:u w:val="single"/>
                <w:lang w:eastAsia="zh-TW"/>
              </w:rPr>
            </w:pPr>
            <w:r>
              <w:rPr>
                <w:rFonts w:cs="Arial" w:ascii="Arial" w:hAnsi="Arial"/>
                <w:szCs w:val="21"/>
                <w:u w:val="single"/>
                <w:lang w:eastAsia="zh-TW"/>
              </w:rPr>
            </w:r>
          </w:p>
          <w:p>
            <w:pPr>
              <w:pStyle w:val="Normal"/>
              <w:tabs>
                <w:tab w:val="clear" w:pos="720"/>
                <w:tab w:val="left" w:pos="1665" w:leader="none"/>
              </w:tabs>
              <w:spacing w:lineRule="exact" w:line="240"/>
              <w:rPr>
                <w:rFonts w:ascii="Arial" w:hAnsi="Arial" w:cs="Arial"/>
                <w:szCs w:val="21"/>
                <w:u w:val="single"/>
                <w:lang w:eastAsia="zh-TW"/>
              </w:rPr>
            </w:pPr>
            <w:r>
              <w:rPr>
                <w:rFonts w:cs="Arial" w:ascii="Arial" w:hAnsi="Arial"/>
                <w:szCs w:val="21"/>
                <w:u w:val="single"/>
              </w:rPr>
              <w:t>Tel</w:t>
            </w:r>
            <w:r>
              <w:rPr>
                <w:rFonts w:ascii="Arial" w:hAnsi="Arial" w:cs="Arial"/>
                <w:szCs w:val="21"/>
                <w:u w:val="single"/>
                <w:lang w:eastAsia="zh-TW"/>
              </w:rPr>
              <w:t>　　</w:t>
            </w:r>
            <w:r>
              <w:rPr>
                <w:rFonts w:cs="Arial" w:ascii="Arial" w:hAnsi="Arial"/>
                <w:szCs w:val="21"/>
                <w:u w:val="single"/>
              </w:rPr>
              <w:t>(</w:t>
            </w:r>
            <w:r>
              <w:rPr>
                <w:rFonts w:ascii="Arial" w:hAnsi="Arial" w:cs="Arial"/>
                <w:szCs w:val="21"/>
                <w:u w:val="single"/>
                <w:lang w:eastAsia="zh-TW"/>
              </w:rPr>
              <w:t>　　　　</w:t>
            </w:r>
            <w:r>
              <w:rPr>
                <w:rFonts w:cs="Arial" w:ascii="Arial" w:hAnsi="Arial"/>
                <w:szCs w:val="21"/>
                <w:u w:val="single"/>
              </w:rPr>
              <w:t>)</w:t>
            </w:r>
            <w:r>
              <w:rPr>
                <w:rFonts w:ascii="Arial" w:hAnsi="Arial" w:cs="Arial"/>
                <w:szCs w:val="21"/>
                <w:u w:val="single"/>
                <w:lang w:eastAsia="zh-TW"/>
              </w:rPr>
              <w:t>　　　　</w:t>
            </w:r>
            <w:r>
              <w:rPr>
                <w:rFonts w:cs="Arial" w:ascii="Arial" w:hAnsi="Arial"/>
                <w:szCs w:val="21"/>
                <w:u w:val="single"/>
              </w:rPr>
              <w:t>-</w:t>
            </w:r>
            <w:r>
              <w:rPr>
                <w:rFonts w:ascii="Arial" w:hAnsi="Arial" w:cs="Arial"/>
                <w:szCs w:val="21"/>
                <w:u w:val="single"/>
                <w:lang w:eastAsia="zh-TW"/>
              </w:rPr>
              <w:t>　　　　　</w:t>
            </w:r>
            <w:r>
              <w:rPr>
                <w:rFonts w:cs="Arial" w:ascii="Arial" w:hAnsi="Arial"/>
                <w:szCs w:val="21"/>
                <w:u w:val="single"/>
              </w:rPr>
              <w:t>(ext.</w:t>
            </w:r>
            <w:r>
              <w:rPr>
                <w:rFonts w:ascii="Arial" w:hAnsi="Arial" w:cs="Arial"/>
                <w:szCs w:val="21"/>
                <w:u w:val="single"/>
                <w:lang w:eastAsia="zh-TW"/>
              </w:rPr>
              <w:t>　　　　　</w:t>
            </w:r>
            <w:r>
              <w:rPr>
                <w:rFonts w:cs="Arial" w:ascii="Arial" w:hAnsi="Arial"/>
                <w:szCs w:val="21"/>
                <w:u w:val="single"/>
              </w:rPr>
              <w:t>)</w:t>
            </w:r>
            <w:r>
              <w:rPr>
                <w:rFonts w:ascii="Arial" w:hAnsi="Arial" w:cs="Arial"/>
                <w:szCs w:val="21"/>
                <w:u w:val="single"/>
                <w:lang w:eastAsia="zh-TW"/>
              </w:rPr>
              <w:t>　　　　　　　　　　　　</w:t>
            </w:r>
          </w:p>
          <w:p>
            <w:pPr>
              <w:pStyle w:val="Normal"/>
              <w:tabs>
                <w:tab w:val="clear" w:pos="720"/>
                <w:tab w:val="left" w:pos="1665" w:leader="none"/>
              </w:tabs>
              <w:spacing w:lineRule="exact" w:line="240"/>
              <w:rPr>
                <w:rFonts w:ascii="Arial" w:hAnsi="Arial" w:cs="Arial"/>
                <w:szCs w:val="21"/>
                <w:u w:val="single"/>
                <w:lang w:eastAsia="zh-TW"/>
              </w:rPr>
            </w:pPr>
            <w:r>
              <w:rPr>
                <w:rFonts w:cs="Arial" w:ascii="Arial" w:hAnsi="Arial"/>
                <w:szCs w:val="21"/>
                <w:u w:val="single"/>
                <w:lang w:eastAsia="zh-TW"/>
              </w:rPr>
            </w:r>
          </w:p>
          <w:p>
            <w:pPr>
              <w:pStyle w:val="Normal"/>
              <w:tabs>
                <w:tab w:val="clear" w:pos="720"/>
                <w:tab w:val="left" w:pos="1665" w:leader="none"/>
              </w:tabs>
              <w:spacing w:lineRule="exact" w:line="240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cs="Arial" w:ascii="Arial" w:hAnsi="Arial"/>
                <w:szCs w:val="21"/>
                <w:u w:val="single"/>
              </w:rPr>
              <w:t>E-mail</w:t>
            </w:r>
            <w:r>
              <w:rPr>
                <w:rFonts w:ascii="Arial" w:hAnsi="Arial" w:cs="Arial"/>
                <w:szCs w:val="21"/>
                <w:u w:val="single"/>
              </w:rPr>
              <w:t>　　　　　　</w:t>
            </w:r>
            <w:r>
              <w:rPr>
                <w:rFonts w:cs="Arial" w:ascii="Arial" w:hAnsi="Arial"/>
                <w:szCs w:val="21"/>
                <w:u w:val="single"/>
              </w:rPr>
              <w:t>@</w:t>
            </w:r>
            <w:r>
              <w:rPr>
                <w:rFonts w:ascii="Arial" w:hAnsi="Arial" w:cs="Arial"/>
                <w:szCs w:val="21"/>
                <w:u w:val="single"/>
              </w:rPr>
              <w:t>　　　　　　　　　　　　　　　　　　　　　　　　　　　　　　　</w:t>
            </w:r>
          </w:p>
          <w:p>
            <w:pPr>
              <w:pStyle w:val="Normal"/>
              <w:tabs>
                <w:tab w:val="clear" w:pos="720"/>
                <w:tab w:val="left" w:pos="1665" w:leader="none"/>
              </w:tabs>
              <w:spacing w:lineRule="exact" w:line="240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cs="Arial" w:ascii="Arial" w:hAnsi="Arial"/>
                <w:szCs w:val="21"/>
                <w:u w:val="single"/>
              </w:rPr>
            </w:r>
          </w:p>
          <w:p>
            <w:pPr>
              <w:pStyle w:val="Normal"/>
              <w:widowControl/>
              <w:spacing w:lineRule="atLeast" w:line="300"/>
              <w:jc w:val="left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eastAsia="ＭＳ Ｐゴシック" w:cs="Arial" w:ascii="Arial" w:hAnsi="Arial"/>
                <w:b/>
                <w:bCs/>
                <w:kern w:val="0"/>
                <w:szCs w:val="21"/>
              </w:rPr>
              <w:t>Relationship to the Nominee</w:t>
            </w:r>
            <w:r>
              <w:rPr>
                <w:rFonts w:ascii="Arial" w:hAnsi="Arial" w:cs="Arial"/>
                <w:szCs w:val="21"/>
                <w:u w:val="single"/>
              </w:rPr>
              <w:t>　　　　　　　　　　　　　　　　　　　　　　　　　　　　　　　　　　</w:t>
            </w:r>
          </w:p>
        </w:tc>
      </w:tr>
    </w:tbl>
    <w:p>
      <w:pPr>
        <w:pStyle w:val="Normal"/>
        <w:spacing w:lineRule="exact" w:line="24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exact" w:line="24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exact" w:line="24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exact" w:line="24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exact" w:line="240"/>
        <w:ind w:firstLine="280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Style w:val="normaltextrun"/>
          <w:rFonts w:cs="Arial" w:ascii="Arial" w:hAnsi="Arial"/>
          <w:color w:val="0F4761"/>
          <w:sz w:val="28"/>
          <w:szCs w:val="28"/>
        </w:rPr>
        <w:t>Achievements of the Nominee</w:t>
      </w:r>
    </w:p>
    <w:tbl>
      <w:tblPr>
        <w:tblW w:w="9214" w:type="dxa"/>
        <w:jc w:val="left"/>
        <w:tblInd w:w="95" w:type="dxa"/>
        <w:tblLayout w:type="fixed"/>
        <w:tblCellMar>
          <w:top w:w="0" w:type="dxa"/>
          <w:left w:w="96" w:type="dxa"/>
          <w:bottom w:w="0" w:type="dxa"/>
          <w:right w:w="96" w:type="dxa"/>
        </w:tblCellMar>
        <w:tblLook w:firstRow="0" w:noVBand="0" w:lastRow="0" w:firstColumn="0" w:lastColumn="0" w:noHBand="0" w:val="0000"/>
      </w:tblPr>
      <w:tblGrid>
        <w:gridCol w:w="9214"/>
      </w:tblGrid>
      <w:tr>
        <w:trPr>
          <w:trHeight w:val="735" w:hRule="atLeast"/>
          <w:cantSplit w:val="true"/>
        </w:trPr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exact" w:line="240"/>
              <w:ind w:firstLine="105"/>
              <w:rPr>
                <w:rStyle w:val="eop"/>
              </w:rPr>
            </w:pPr>
            <w:r>
              <w:rPr>
                <w:rStyle w:val="normaltextrun"/>
                <w:rFonts w:cs="Arial" w:ascii="Arial" w:hAnsi="Arial"/>
                <w:color w:val="000000"/>
                <w:shd w:fill="FFFFFF" w:val="clear"/>
              </w:rPr>
              <w:t>Title of the Recommended Achievement (within 50 words)</w:t>
            </w:r>
          </w:p>
          <w:p>
            <w:pPr>
              <w:pStyle w:val="Normal"/>
              <w:spacing w:lineRule="exact" w:line="240"/>
              <w:ind w:firstLine="105"/>
              <w:rPr>
                <w:rStyle w:val="eop"/>
              </w:rPr>
            </w:pPr>
            <w:r>
              <w:rPr/>
            </w:r>
          </w:p>
          <w:p>
            <w:pPr>
              <w:pStyle w:val="Normal"/>
              <w:spacing w:lineRule="exact" w:line="240"/>
              <w:ind w:firstLine="105"/>
              <w:rPr>
                <w:rStyle w:val="eop"/>
              </w:rPr>
            </w:pPr>
            <w:r>
              <w:rPr/>
            </w:r>
          </w:p>
          <w:p>
            <w:pPr>
              <w:pStyle w:val="Normal"/>
              <w:spacing w:lineRule="exact" w:line="240"/>
              <w:ind w:firstLine="105"/>
              <w:rPr>
                <w:rStyle w:val="eop"/>
              </w:rPr>
            </w:pPr>
            <w:r>
              <w:rPr/>
            </w:r>
          </w:p>
          <w:p>
            <w:pPr>
              <w:pStyle w:val="Normal"/>
              <w:spacing w:lineRule="exact" w:line="240"/>
              <w:ind w:firstLine="105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050" w:hRule="atLeast"/>
          <w:cantSplit w:val="true"/>
        </w:trPr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exact" w:line="240"/>
              <w:ind w:firstLine="105"/>
              <w:rPr>
                <w:rFonts w:ascii="Arial" w:hAnsi="Arial" w:cs="Arial"/>
              </w:rPr>
            </w:pPr>
            <w:r>
              <w:rPr>
                <w:rStyle w:val="normaltextrun"/>
                <w:rFonts w:cs="Arial" w:ascii="Arial" w:hAnsi="Arial"/>
                <w:color w:val="000000"/>
              </w:rPr>
              <w:t>Summary of the Achievement (approximately 400 words)</w:t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610" w:hRule="atLeast"/>
          <w:cantSplit w:val="true"/>
        </w:trPr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exact" w:line="240"/>
              <w:ind w:firstLine="105"/>
              <w:rPr>
                <w:rFonts w:ascii="Arial" w:hAnsi="Arial" w:cs="Arial"/>
              </w:rPr>
            </w:pPr>
            <w:r>
              <w:rPr>
                <w:rStyle w:val="normaltextrun"/>
                <w:rFonts w:cs="Arial" w:ascii="Arial" w:hAnsi="Arial"/>
                <w:color w:val="000000"/>
              </w:rPr>
              <w:t>Awards and Honors Related to the Achievement</w:t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Style w:val="normaltextrun"/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3802" w:hRule="atLeast"/>
          <w:cantSplit w:val="true"/>
        </w:trPr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exact" w:line="240"/>
              <w:ind w:firstLine="105"/>
              <w:rPr/>
            </w:pPr>
            <w:r>
              <w:rPr>
                <w:rStyle w:val="normaltextrun"/>
                <w:rFonts w:ascii="Aptos" w:hAnsi="Aptos"/>
                <w:color w:val="000000"/>
              </w:rPr>
              <w:t>Brief Curriculum Vitae (chronological order)</w:t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6426" w:hRule="atLeast"/>
          <w:cantSplit w:val="true"/>
        </w:trPr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exact" w:line="240"/>
              <w:ind w:firstLine="105"/>
              <w:rPr>
                <w:rStyle w:val="eop"/>
                <w:rFonts w:ascii="Aptos" w:hAnsi="Aptos"/>
                <w:color w:val="000000"/>
                <w:shd w:fill="FFFFFF" w:val="clear"/>
              </w:rPr>
            </w:pPr>
            <w:r>
              <w:rPr>
                <w:rStyle w:val="normaltextrun"/>
                <w:rFonts w:ascii="Aptos" w:hAnsi="Aptos"/>
                <w:color w:val="000000"/>
                <w:shd w:fill="FFFFFF" w:val="clear"/>
              </w:rPr>
              <w:t>Reason for Recommendation</w:t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  <w:p>
            <w:pPr>
              <w:pStyle w:val="Normal"/>
              <w:spacing w:lineRule="exact" w:line="240"/>
              <w:rPr/>
            </w:pPr>
            <w:r>
              <w:rPr/>
            </w:r>
          </w:p>
        </w:tc>
      </w:tr>
      <w:tr>
        <w:trPr>
          <w:trHeight w:val="5444" w:hRule="atLeast"/>
          <w:cantSplit w:val="true"/>
        </w:trPr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Footer"/>
              <w:tabs>
                <w:tab w:val="clear" w:pos="4252"/>
                <w:tab w:val="clear" w:pos="8504"/>
              </w:tabs>
              <w:snapToGrid w:val="true"/>
              <w:spacing w:lineRule="exact" w:line="240"/>
              <w:ind w:firstLine="105"/>
              <w:rPr>
                <w:rFonts w:ascii="Arial" w:hAnsi="Arial" w:cs="Arial"/>
              </w:rPr>
            </w:pPr>
            <w:r>
              <w:rPr>
                <w:rStyle w:val="normaltextrun"/>
                <w:rFonts w:cs="Arial" w:ascii="Arial" w:hAnsi="Arial"/>
                <w:color w:val="000000"/>
                <w:shd w:fill="FFFFFF" w:val="clear"/>
              </w:rPr>
              <w:t>List of Major Publications Related to the Recommended Research (up to 10)</w:t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paragraph"/>
              <w:spacing w:beforeAutospacing="0" w:before="0" w:afterAutospacing="0" w:after="0"/>
              <w:ind w:firstLine="120"/>
              <w:textAlignment w:val="baseline"/>
              <w:rPr>
                <w:rFonts w:ascii="Arial" w:hAnsi="Arial" w:eastAsia="Meiryo UI" w:cs="Arial"/>
                <w:sz w:val="18"/>
                <w:szCs w:val="18"/>
              </w:rPr>
            </w:pPr>
            <w:r>
              <w:rPr>
                <w:rStyle w:val="normaltextrun"/>
                <w:rFonts w:eastAsia="Meiryo UI" w:cs="Arial" w:ascii="Arial" w:hAnsi="Arial"/>
              </w:rPr>
              <w:t>Please mark one representative paper with a circle.</w:t>
            </w:r>
          </w:p>
          <w:p>
            <w:pPr>
              <w:pStyle w:val="paragraph"/>
              <w:spacing w:beforeAutospacing="0" w:before="0" w:afterAutospacing="0" w:after="0"/>
              <w:ind w:firstLine="120"/>
              <w:textAlignment w:val="baseline"/>
              <w:rPr>
                <w:rFonts w:ascii="Arial" w:hAnsi="Arial" w:eastAsia="Meiryo UI" w:cs="Arial"/>
                <w:sz w:val="18"/>
                <w:szCs w:val="18"/>
              </w:rPr>
            </w:pPr>
            <w:r>
              <w:rPr>
                <w:rStyle w:val="normaltextrun"/>
                <w:rFonts w:eastAsia="Meiryo UI" w:cs="Arial" w:ascii="Arial" w:hAnsi="Arial"/>
              </w:rPr>
              <w:t>If additional space is required, please attach an additional A4-sized she</w:t>
            </w:r>
            <w:r>
              <w:rPr>
                <w:rStyle w:val="normaltextrun"/>
                <w:rFonts w:eastAsia="Meiryo UI" w:cs="Arial" w:ascii="Arial" w:hAnsi="Arial"/>
              </w:rPr>
              <w:t>et</w:t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4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lineRule="exact" w:line="240"/>
        <w:ind w:left="4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hanging="210" w:left="315"/>
        <w:rPr>
          <w:rFonts w:ascii="Arial" w:hAnsi="Arial" w:cs="Arial"/>
        </w:rPr>
      </w:pPr>
      <w:r>
        <w:rPr>
          <w:rFonts w:ascii="Arial" w:hAnsi="Arial" w:cs="Arial"/>
        </w:rPr>
        <w:t>・</w:t>
      </w:r>
      <w:r>
        <w:rPr>
          <w:rFonts w:cs="Arial" w:ascii="Arial" w:hAnsi="Arial"/>
        </w:rPr>
        <w:t>Only papers that have been published in academic journals or are currently in press are eligible. Manuscripts under review are not accepted.</w:t>
      </w:r>
    </w:p>
    <w:p>
      <w:pPr>
        <w:pStyle w:val="Normal"/>
        <w:ind w:hanging="210" w:left="315"/>
        <w:rPr>
          <w:rFonts w:ascii="Arial" w:hAnsi="Arial" w:cs="Arial"/>
        </w:rPr>
      </w:pPr>
      <w:r>
        <w:rPr>
          <w:rFonts w:ascii="Arial" w:hAnsi="Arial" w:cs="Arial"/>
        </w:rPr>
        <w:t>・</w:t>
      </w:r>
      <w:r>
        <w:rPr>
          <w:rFonts w:cs="Arial" w:ascii="Arial" w:hAnsi="Arial"/>
        </w:rPr>
        <w:t>Please provide the authors, title of the paper, journal name, volume, issue, pages, and year of publication.</w:t>
      </w:r>
    </w:p>
    <w:p>
      <w:pPr>
        <w:pStyle w:val="Normal"/>
        <w:ind w:firstLine="105"/>
        <w:rPr>
          <w:rFonts w:ascii="Arial" w:hAnsi="Arial" w:cs="Arial"/>
        </w:rPr>
      </w:pPr>
      <w:r>
        <w:rPr>
          <w:rFonts w:ascii="Arial" w:hAnsi="Arial" w:cs="Arial"/>
        </w:rPr>
        <w:t>・</w:t>
      </w:r>
      <w:r>
        <w:rPr>
          <w:rFonts w:cs="Arial" w:ascii="Arial" w:hAnsi="Arial"/>
        </w:rPr>
        <w:t>Please mark one representative paper with a circle.</w:t>
      </w:r>
    </w:p>
    <w:p>
      <w:pPr>
        <w:pStyle w:val="Normal"/>
        <w:ind w:firstLine="105"/>
        <w:rPr>
          <w:rFonts w:ascii="Arial" w:hAnsi="Arial" w:cs="Arial"/>
        </w:rPr>
      </w:pPr>
      <w:r>
        <w:rPr>
          <w:rFonts w:ascii="Arial" w:hAnsi="Arial" w:cs="Arial"/>
        </w:rPr>
        <w:t>・</w:t>
      </w:r>
      <w:r>
        <w:rPr>
          <w:rFonts w:cs="Arial" w:ascii="Arial" w:hAnsi="Arial"/>
        </w:rPr>
        <w:t>If additional space is required, please attach an additional A4-sized sheet.</w:t>
      </w:r>
    </w:p>
    <w:p>
      <w:pPr>
        <w:pStyle w:val="Normal"/>
        <w:rPr/>
      </w:pPr>
      <w:r>
        <w:rPr/>
      </w:r>
    </w:p>
    <w:sectPr>
      <w:footerReference w:type="even" r:id="rId2"/>
      <w:footerReference w:type="default" r:id="rId3"/>
      <w:type w:val="nextPage"/>
      <w:pgSz w:w="11906" w:h="16838"/>
      <w:pgMar w:left="1361" w:right="1361" w:gutter="0" w:header="0" w:top="993" w:footer="567" w:bottom="120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ＭＳ 明朝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Ｐゴシック">
    <w:charset w:val="80"/>
    <w:family w:val="roman"/>
    <w:pitch w:val="variable"/>
  </w:font>
  <w:font w:name="Arial">
    <w:charset w:val="80"/>
    <w:family w:val="swiss"/>
    <w:pitch w:val="variable"/>
  </w:font>
  <w:font w:name="Aptos Display">
    <w:charset w:val="80"/>
    <w:family w:val="swiss"/>
    <w:pitch w:val="variable"/>
  </w:font>
  <w:font w:name="Aptos">
    <w:charset w:val="8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467360" cy="150495"/>
              <wp:effectExtent l="0" t="0" r="0" b="0"/>
              <wp:wrapSquare wrapText="bothSides"/>
              <wp:docPr id="1" name="枠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7280" cy="150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t xml:space="preserve">－ </w:t>
                          </w: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</w:rPr>
                            <w:t xml:space="preserve"> －</w:t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枠1" path="m0,0l-2147483645,0l-2147483645,-2147483646l0,-2147483646xe" fillcolor="white" stroked="f" o:allowincell="f" style="position:absolute;margin-left:211.2pt;margin-top:0.05pt;width:36.75pt;height:11.8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t xml:space="preserve">－ </w:t>
                    </w: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  <w:r>
                      <w:rPr>
                        <w:rStyle w:val="PageNumber"/>
                      </w:rPr>
                      <w:t xml:space="preserve"> －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467360" cy="150495"/>
              <wp:effectExtent l="0" t="0" r="0" b="0"/>
              <wp:wrapSquare wrapText="bothSides"/>
              <wp:docPr id="2" name="枠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7280" cy="150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t xml:space="preserve">－ </w:t>
                          </w: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</w:rPr>
                            <w:t xml:space="preserve"> －</w:t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枠2" path="m0,0l-2147483645,0l-2147483645,-2147483646l0,-2147483646xe" fillcolor="white" stroked="f" o:allowincell="f" style="position:absolute;margin-left:211.2pt;margin-top:0.05pt;width:36.75pt;height:11.8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t xml:space="preserve">－ </w:t>
                    </w: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  <w:r>
                      <w:rPr>
                        <w:rStyle w:val="PageNumber"/>
                      </w:rPr>
                      <w:t xml:space="preserve"> －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80"/>
  <w:defaultTabStop w:val="720"/>
  <w:autoHyphenation w:val="true"/>
  <w:doNotHyphenateCaps/>
  <w:hyphenationZone w:val="0"/>
  <w:evenAndOddHeaders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ＭＳ 明朝" w:hAnsi="ＭＳ 明朝" w:eastAsia="Mincho" w:cs="Times New Roman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tLeast" w:line="239" w:before="0" w:after="0"/>
      <w:jc w:val="both"/>
    </w:pPr>
    <w:rPr>
      <w:rFonts w:ascii="ＭＳ 明朝" w:hAnsi="ＭＳ 明朝" w:eastAsia="ＭＳ 明朝" w:cs="Times New Roman"/>
      <w:color w:val="auto"/>
      <w:kern w:val="2"/>
      <w:sz w:val="21"/>
      <w:szCs w:val="20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CommentReference">
    <w:name w:val="annotation reference"/>
    <w:qFormat/>
    <w:rsid w:val="009a1993"/>
    <w:rPr>
      <w:sz w:val="18"/>
      <w:szCs w:val="18"/>
    </w:rPr>
  </w:style>
  <w:style w:type="character" w:styleId="Style14" w:customStyle="1">
    <w:name w:val="コメント文字列 (文字)"/>
    <w:qFormat/>
    <w:rsid w:val="009a1993"/>
    <w:rPr>
      <w:rFonts w:eastAsia="ＭＳ 明朝"/>
      <w:kern w:val="2"/>
      <w:sz w:val="21"/>
    </w:rPr>
  </w:style>
  <w:style w:type="character" w:styleId="Style15" w:customStyle="1">
    <w:name w:val="コメント内容 (文字)"/>
    <w:link w:val="annotationsubject"/>
    <w:qFormat/>
    <w:rsid w:val="009a1993"/>
    <w:rPr>
      <w:rFonts w:eastAsia="ＭＳ 明朝"/>
      <w:b/>
      <w:bCs/>
      <w:kern w:val="2"/>
      <w:sz w:val="21"/>
    </w:rPr>
  </w:style>
  <w:style w:type="character" w:styleId="normaltextrun" w:customStyle="1">
    <w:name w:val="normaltextrun"/>
    <w:basedOn w:val="DefaultParagraphFont"/>
    <w:qFormat/>
    <w:rsid w:val="008a4bff"/>
    <w:rPr/>
  </w:style>
  <w:style w:type="character" w:styleId="eop" w:customStyle="1">
    <w:name w:val="eop"/>
    <w:basedOn w:val="DefaultParagraphFont"/>
    <w:qFormat/>
    <w:rsid w:val="008a4bff"/>
    <w:rPr/>
  </w:style>
  <w:style w:type="paragraph" w:styleId="Style16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索引"/>
    <w:basedOn w:val="Normal"/>
    <w:qFormat/>
    <w:pPr>
      <w:suppressLineNumbers/>
    </w:pPr>
    <w:rPr>
      <w:rFonts w:cs="Arial"/>
    </w:rPr>
  </w:style>
  <w:style w:type="paragraph" w:styleId="user">
    <w:name w:val="見出し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Arial"/>
      <w:sz w:val="28"/>
      <w:szCs w:val="28"/>
    </w:rPr>
  </w:style>
  <w:style w:type="paragraph" w:styleId="user1">
    <w:name w:val="索引 (user)"/>
    <w:basedOn w:val="Normal"/>
    <w:qFormat/>
    <w:pPr>
      <w:suppressLineNumbers/>
    </w:pPr>
    <w:rPr>
      <w:rFonts w:cs="Arial"/>
    </w:rPr>
  </w:style>
  <w:style w:type="paragraph" w:styleId="user2">
    <w:name w:val="ヘッダーとフッター (user)"/>
    <w:basedOn w:val="Normal"/>
    <w:qFormat/>
    <w:pPr/>
    <w:rPr/>
  </w:style>
  <w:style w:type="paragraph" w:styleId="Style18">
    <w:name w:val="ヘッダーとフッター"/>
    <w:basedOn w:val="Normal"/>
    <w:qFormat/>
    <w:pPr/>
    <w:rPr/>
  </w:style>
  <w:style w:type="paragraph" w:styleId="Footer">
    <w:name w:val="footer"/>
    <w:basedOn w:val="Normal"/>
    <w:pPr>
      <w:tabs>
        <w:tab w:val="clear" w:pos="720"/>
        <w:tab w:val="center" w:pos="4252" w:leader="none"/>
        <w:tab w:val="right" w:pos="8504" w:leader="none"/>
      </w:tabs>
      <w:snapToGrid w:val="false"/>
    </w:pPr>
    <w:rPr/>
  </w:style>
  <w:style w:type="paragraph" w:styleId="Header">
    <w:name w:val="header"/>
    <w:basedOn w:val="Normal"/>
    <w:pPr>
      <w:tabs>
        <w:tab w:val="clear" w:pos="720"/>
        <w:tab w:val="center" w:pos="4252" w:leader="none"/>
        <w:tab w:val="right" w:pos="8504" w:leader="none"/>
      </w:tabs>
      <w:snapToGrid w:val="false"/>
    </w:pPr>
    <w:rPr/>
  </w:style>
  <w:style w:type="paragraph" w:styleId="CommentText">
    <w:name w:val="annotation text"/>
    <w:basedOn w:val="Normal"/>
    <w:link w:val="Style14"/>
    <w:rsid w:val="009a1993"/>
    <w:pPr>
      <w:jc w:val="left"/>
    </w:pPr>
    <w:rPr/>
  </w:style>
  <w:style w:type="paragraph" w:styleId="annotationsubject">
    <w:name w:val="annotation subject"/>
    <w:basedOn w:val="CommentText"/>
    <w:next w:val="CommentText"/>
    <w:link w:val="Style15"/>
    <w:qFormat/>
    <w:rsid w:val="009a1993"/>
    <w:pPr/>
    <w:rPr>
      <w:b/>
      <w:bCs/>
    </w:rPr>
  </w:style>
  <w:style w:type="paragraph" w:styleId="ListParagraph">
    <w:name w:val="List Paragraph"/>
    <w:basedOn w:val="Normal"/>
    <w:uiPriority w:val="34"/>
    <w:qFormat/>
    <w:rsid w:val="00b75718"/>
    <w:pPr>
      <w:ind w:left="840"/>
    </w:pPr>
    <w:rPr/>
  </w:style>
  <w:style w:type="paragraph" w:styleId="paragraph" w:customStyle="1">
    <w:name w:val="paragraph"/>
    <w:basedOn w:val="Normal"/>
    <w:qFormat/>
    <w:rsid w:val="001c4205"/>
    <w:pPr>
      <w:widowControl/>
      <w:spacing w:lineRule="auto" w:line="240" w:beforeAutospacing="1" w:afterAutospacing="1"/>
      <w:jc w:val="left"/>
    </w:pPr>
    <w:rPr>
      <w:rFonts w:ascii="ＭＳ Ｐゴシック" w:hAnsi="ＭＳ Ｐゴシック" w:eastAsia="ＭＳ Ｐゴシック" w:cs="ＭＳ Ｐゴシック"/>
      <w:kern w:val="0"/>
      <w:sz w:val="24"/>
      <w:szCs w:val="24"/>
    </w:rPr>
  </w:style>
  <w:style w:type="paragraph" w:styleId="user3">
    <w:name w:val="枠の内容 (user)"/>
    <w:basedOn w:val="Normal"/>
    <w:qFormat/>
    <w:pPr/>
    <w:rPr/>
  </w:style>
  <w:style w:type="paragraph" w:styleId="Style19">
    <w:name w:val="枠の内容"/>
    <w:basedOn w:val="Normal"/>
    <w:qFormat/>
    <w:pPr/>
    <w:rPr/>
  </w:style>
  <w:style w:type="numbering" w:styleId="user4" w:default="1">
    <w:name w:val="記号なし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c6060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 pitchFamily="0" charset="1"/>
        <a:ea typeface=""/>
        <a:cs typeface=""/>
      </a:majorFont>
      <a:minorFont>
        <a:latin typeface="游明朝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7505E-451F-4281-95B0-1EB523F1D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LibreOffice/25.2.7.2$Windows_X86_64 LibreOffice_project/5cbfd1ab6520636bb5f7b99185aa69bd7456825d</Application>
  <AppVersion>15.0000</AppVersion>
  <Pages>3</Pages>
  <Words>223</Words>
  <Characters>1195</Characters>
  <CharactersWithSpaces>1605</CharactersWithSpaces>
  <Paragraphs>44</Paragraphs>
  <Company>株式会社ニフコ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2026-07-01T04:26:00Z</dcterms:created>
  <dc:creator>情報システム部</dc:creator>
  <dc:description/>
  <dc:language>ja-JP</dc:language>
  <cp:lastModifiedBy/>
  <cp:lastPrinted>2026-07-01T05:22:00Z</cp:lastPrinted>
  <dcterms:modified xsi:type="dcterms:W3CDTF">2026-07-03T14:14:30Z</dcterms:modified>
  <cp:revision>8</cp:revision>
  <dc:subject/>
  <dc:title>別  紙（１）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